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6F163" w14:textId="033AF85E" w:rsidR="00D22DF5" w:rsidRPr="003F1EAA" w:rsidRDefault="00257B43" w:rsidP="00C3405E">
      <w:pPr>
        <w:spacing w:line="0" w:lineRule="atLeast"/>
        <w:jc w:val="center"/>
        <w:rPr>
          <w:rFonts w:asciiTheme="minorHAnsi" w:eastAsia="Times New Roman" w:hAnsiTheme="minorHAnsi"/>
          <w:b/>
          <w:i/>
          <w:sz w:val="24"/>
          <w:szCs w:val="24"/>
        </w:rPr>
      </w:pPr>
      <w:r w:rsidRPr="003F1EAA">
        <w:rPr>
          <w:rFonts w:asciiTheme="minorHAnsi" w:eastAsia="Times New Roman" w:hAnsiTheme="minorHAnsi"/>
          <w:b/>
          <w:i/>
          <w:sz w:val="24"/>
          <w:szCs w:val="24"/>
        </w:rPr>
        <w:t>ZAŁĄCZNIK NR 1</w:t>
      </w:r>
    </w:p>
    <w:p w14:paraId="1EB9818D" w14:textId="361DF980" w:rsidR="00257B43" w:rsidRPr="003F1EAA" w:rsidRDefault="00257B43" w:rsidP="00C3405E">
      <w:pPr>
        <w:spacing w:line="0" w:lineRule="atLeast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EAA">
        <w:rPr>
          <w:rFonts w:asciiTheme="minorHAnsi" w:eastAsia="Times New Roman" w:hAnsiTheme="minorHAnsi"/>
          <w:b/>
          <w:sz w:val="24"/>
          <w:szCs w:val="24"/>
        </w:rPr>
        <w:t>OPIS PRZEDMIOTU ZAMÓWIENIA</w:t>
      </w:r>
    </w:p>
    <w:p w14:paraId="0856D770" w14:textId="09B5CE56" w:rsidR="00257B43" w:rsidRPr="003F1EAA" w:rsidRDefault="00257B43" w:rsidP="00D22DF5">
      <w:pPr>
        <w:spacing w:line="0" w:lineRule="atLeast"/>
        <w:jc w:val="both"/>
        <w:rPr>
          <w:rFonts w:asciiTheme="minorHAnsi" w:eastAsia="Times New Roman" w:hAnsiTheme="minorHAnsi"/>
          <w:b/>
          <w:sz w:val="24"/>
          <w:szCs w:val="24"/>
          <w:u w:val="single"/>
        </w:rPr>
      </w:pPr>
      <w:r w:rsidRPr="003F1EAA">
        <w:rPr>
          <w:rFonts w:asciiTheme="minorHAnsi" w:eastAsia="Times New Roman" w:hAnsiTheme="minorHAnsi"/>
          <w:b/>
          <w:sz w:val="24"/>
          <w:szCs w:val="24"/>
          <w:u w:val="single"/>
        </w:rPr>
        <w:t xml:space="preserve">Zadanie nr 1 </w:t>
      </w:r>
      <w:r w:rsidRPr="003F1EAA">
        <w:rPr>
          <w:rFonts w:asciiTheme="minorHAnsi" w:hAnsiTheme="minorHAnsi"/>
          <w:b/>
          <w:iCs/>
          <w:sz w:val="24"/>
          <w:szCs w:val="24"/>
          <w:u w:val="single"/>
        </w:rPr>
        <w:t>– Laboratorium A – Adaptacja pomieszczenia 242 do potrzeb chromatografii żelowej; Laboratorium B – Adaptacja pomieszczenia 104 do potrzeb dyfraktometru rentgenowskiego</w:t>
      </w:r>
    </w:p>
    <w:p w14:paraId="5E4EF08D" w14:textId="7BA00CE7" w:rsidR="00D22DF5" w:rsidRPr="003F1EAA" w:rsidRDefault="00D22DF5" w:rsidP="00D22DF5">
      <w:pPr>
        <w:spacing w:line="223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3F1EAA">
        <w:rPr>
          <w:rFonts w:asciiTheme="minorHAnsi" w:eastAsia="Times New Roman" w:hAnsiTheme="minorHAnsi"/>
          <w:sz w:val="24"/>
          <w:szCs w:val="24"/>
          <w:u w:val="single"/>
        </w:rPr>
        <w:t xml:space="preserve">Laboratorium </w:t>
      </w:r>
      <w:r w:rsidR="0006296B" w:rsidRPr="003F1EAA">
        <w:rPr>
          <w:rFonts w:asciiTheme="minorHAnsi" w:eastAsia="Times New Roman" w:hAnsiTheme="minorHAnsi"/>
          <w:sz w:val="24"/>
          <w:szCs w:val="24"/>
          <w:u w:val="single"/>
        </w:rPr>
        <w:t>B</w:t>
      </w:r>
      <w:r w:rsidRPr="003F1EAA">
        <w:rPr>
          <w:rFonts w:asciiTheme="minorHAnsi" w:eastAsia="Times New Roman" w:hAnsiTheme="minorHAnsi"/>
          <w:sz w:val="24"/>
          <w:szCs w:val="24"/>
        </w:rPr>
        <w:t xml:space="preserve"> (wymiary pomieszczenia 6,4*5,9m) – Adaptacja pomieszczenia 104 do potrzeb dyfraktometru rentgenowskiego obejmująca wykonanie:</w:t>
      </w:r>
    </w:p>
    <w:p w14:paraId="6546D14F" w14:textId="77777777" w:rsidR="00D22DF5" w:rsidRPr="003F1EAA" w:rsidRDefault="00D22DF5" w:rsidP="00C3405E">
      <w:pPr>
        <w:pStyle w:val="Akapitzlist"/>
        <w:numPr>
          <w:ilvl w:val="0"/>
          <w:numId w:val="282"/>
        </w:numPr>
        <w:spacing w:line="223" w:lineRule="auto"/>
        <w:ind w:left="284" w:hanging="284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 xml:space="preserve">zabezpieczenie pomieszczenia: osłonięcie okien i drzwi, demontaż wyniesienie, wniesienie </w:t>
      </w:r>
      <w:r w:rsidRPr="003F1EAA">
        <w:rPr>
          <w:rFonts w:asciiTheme="minorHAnsi" w:hAnsiTheme="minorHAnsi"/>
        </w:rPr>
        <w:br/>
        <w:t>i ponowny montaż urządzeń, demontaż i ponowny montaż lamp</w:t>
      </w:r>
    </w:p>
    <w:p w14:paraId="5D1A1B06" w14:textId="77777777" w:rsidR="00D22DF5" w:rsidRPr="003F1EAA" w:rsidRDefault="00D22DF5" w:rsidP="00C3405E">
      <w:pPr>
        <w:pStyle w:val="Akapitzlist"/>
        <w:numPr>
          <w:ilvl w:val="0"/>
          <w:numId w:val="282"/>
        </w:numPr>
        <w:spacing w:line="233" w:lineRule="auto"/>
        <w:ind w:left="284" w:hanging="284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>roboty rozbiórkowe pod wykonanie ścianki działowej: skucie pasa płytek posadzkowych, skucie warstwy podkładu posadzkowego, bruzdowanie pod nowe instalacje</w:t>
      </w:r>
    </w:p>
    <w:p w14:paraId="7DC10712" w14:textId="15D88CBB" w:rsidR="00D22DF5" w:rsidRPr="003F1EAA" w:rsidRDefault="00D22DF5" w:rsidP="00C3405E">
      <w:pPr>
        <w:pStyle w:val="Akapitzlist"/>
        <w:numPr>
          <w:ilvl w:val="0"/>
          <w:numId w:val="282"/>
        </w:numPr>
        <w:spacing w:line="235" w:lineRule="auto"/>
        <w:ind w:left="284" w:hanging="284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 xml:space="preserve">budowa ścianki działowej wydzielającej pomieszczenie dyfraktometru, ścianka murowana </w:t>
      </w:r>
      <w:r w:rsidRPr="003F1EAA">
        <w:rPr>
          <w:rFonts w:asciiTheme="minorHAnsi" w:hAnsiTheme="minorHAnsi"/>
        </w:rPr>
        <w:br/>
        <w:t xml:space="preserve">z cegły, tynkowana, kotwiona do istniejących ścian poprzecznych. Osadzenie w ścianie okna i drzwi osłonowych, zgodnie z wymogami </w:t>
      </w:r>
      <w:r w:rsidR="008A4D4A" w:rsidRPr="003F1EAA">
        <w:rPr>
          <w:rFonts w:asciiTheme="minorHAnsi" w:hAnsiTheme="minorHAnsi"/>
        </w:rPr>
        <w:t>Zamawiającego</w:t>
      </w:r>
    </w:p>
    <w:p w14:paraId="3CCBAAB8" w14:textId="77777777" w:rsidR="00D22DF5" w:rsidRPr="003F1EAA" w:rsidRDefault="00D22DF5" w:rsidP="00C3405E">
      <w:pPr>
        <w:pStyle w:val="Akapitzlist"/>
        <w:numPr>
          <w:ilvl w:val="0"/>
          <w:numId w:val="282"/>
        </w:numPr>
        <w:spacing w:line="0" w:lineRule="atLeast"/>
        <w:ind w:left="284" w:hanging="284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>przetarcie ścian pomieszczenia, malowanie ścian i sufitów</w:t>
      </w:r>
    </w:p>
    <w:p w14:paraId="65491844" w14:textId="2F9B97F5" w:rsidR="00D22DF5" w:rsidRPr="003F1EAA" w:rsidRDefault="00D22DF5" w:rsidP="00C3405E">
      <w:pPr>
        <w:pStyle w:val="Akapitzlist"/>
        <w:numPr>
          <w:ilvl w:val="0"/>
          <w:numId w:val="282"/>
        </w:numPr>
        <w:spacing w:line="223" w:lineRule="auto"/>
        <w:ind w:left="284" w:hanging="284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 xml:space="preserve">montaż rolet zewnętrznych antywłamaniowych, zgodnie z wymaganiami </w:t>
      </w:r>
      <w:r w:rsidR="008A4D4A" w:rsidRPr="003F1EAA">
        <w:rPr>
          <w:rFonts w:asciiTheme="minorHAnsi" w:hAnsiTheme="minorHAnsi"/>
        </w:rPr>
        <w:t>Zamawiającego</w:t>
      </w:r>
      <w:r w:rsidRPr="003F1EAA">
        <w:rPr>
          <w:rFonts w:asciiTheme="minorHAnsi" w:hAnsiTheme="minorHAnsi"/>
        </w:rPr>
        <w:t xml:space="preserve">, napęd </w:t>
      </w:r>
      <w:r w:rsidR="008474FD" w:rsidRPr="003F1EAA">
        <w:rPr>
          <w:rFonts w:asciiTheme="minorHAnsi" w:hAnsiTheme="minorHAnsi"/>
        </w:rPr>
        <w:t>sz</w:t>
      </w:r>
      <w:r w:rsidRPr="003F1EAA">
        <w:rPr>
          <w:rFonts w:asciiTheme="minorHAnsi" w:hAnsiTheme="minorHAnsi"/>
        </w:rPr>
        <w:t>nurkowy</w:t>
      </w:r>
    </w:p>
    <w:p w14:paraId="7D6230F1" w14:textId="640CCE72" w:rsidR="008474FD" w:rsidRPr="003F1EAA" w:rsidRDefault="00D22DF5" w:rsidP="00C3405E">
      <w:pPr>
        <w:pStyle w:val="Akapitzlist"/>
        <w:numPr>
          <w:ilvl w:val="0"/>
          <w:numId w:val="282"/>
        </w:numPr>
        <w:spacing w:line="250" w:lineRule="auto"/>
        <w:ind w:left="284" w:hanging="284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 xml:space="preserve">demontaż istniejącego zlewu wraz z baterią, przerobienie instalacji wod - kan dla montażu nowego zlewu ze stali nierdzewnej w nowej lokalizacji (wg wskazania </w:t>
      </w:r>
      <w:r w:rsidR="00D820ED" w:rsidRPr="003F1EAA">
        <w:rPr>
          <w:rFonts w:asciiTheme="minorHAnsi" w:hAnsiTheme="minorHAnsi"/>
        </w:rPr>
        <w:t>Zamawiającego</w:t>
      </w:r>
      <w:r w:rsidRPr="003F1EAA">
        <w:rPr>
          <w:rFonts w:asciiTheme="minorHAnsi" w:hAnsiTheme="minorHAnsi"/>
        </w:rPr>
        <w:t xml:space="preserve">) </w:t>
      </w:r>
    </w:p>
    <w:p w14:paraId="43B918ED" w14:textId="5A58DBBB" w:rsidR="00D22DF5" w:rsidRPr="003F1EAA" w:rsidRDefault="008474FD" w:rsidP="00C3405E">
      <w:pPr>
        <w:pStyle w:val="Akapitzlist"/>
        <w:numPr>
          <w:ilvl w:val="0"/>
          <w:numId w:val="282"/>
        </w:numPr>
        <w:spacing w:line="250" w:lineRule="auto"/>
        <w:ind w:left="284" w:hanging="284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>od</w:t>
      </w:r>
      <w:r w:rsidR="00D22DF5" w:rsidRPr="003F1EAA">
        <w:rPr>
          <w:rFonts w:asciiTheme="minorHAnsi" w:hAnsiTheme="minorHAnsi"/>
        </w:rPr>
        <w:t xml:space="preserve">łączenie, demontaż starej instalacji elektrycznej, wykonanie nowej instalacji wraz </w:t>
      </w:r>
      <w:r w:rsidR="00ED22EF" w:rsidRPr="003F1EAA">
        <w:rPr>
          <w:rFonts w:asciiTheme="minorHAnsi" w:hAnsiTheme="minorHAnsi"/>
        </w:rPr>
        <w:br/>
      </w:r>
      <w:r w:rsidR="00D22DF5" w:rsidRPr="003F1EAA">
        <w:rPr>
          <w:rFonts w:asciiTheme="minorHAnsi" w:hAnsiTheme="minorHAnsi"/>
        </w:rPr>
        <w:t xml:space="preserve">z punktami podłączeniowymi oraz wyłącznikiem awaryjnym dla dyfraktometru. Wymagania co instalacji elektrycznych i niskoprądowych zgodnie z wytycznymi </w:t>
      </w:r>
      <w:r w:rsidR="00D820ED" w:rsidRPr="003F1EAA">
        <w:rPr>
          <w:rFonts w:asciiTheme="minorHAnsi" w:hAnsiTheme="minorHAnsi"/>
        </w:rPr>
        <w:t>Zamawiającego</w:t>
      </w:r>
    </w:p>
    <w:p w14:paraId="64742BAB" w14:textId="1DF2797D" w:rsidR="00D22DF5" w:rsidRPr="003F1EAA" w:rsidRDefault="00D22DF5" w:rsidP="00C3405E">
      <w:pPr>
        <w:pStyle w:val="Akapitzlist"/>
        <w:numPr>
          <w:ilvl w:val="0"/>
          <w:numId w:val="282"/>
        </w:numPr>
        <w:spacing w:line="0" w:lineRule="atLeast"/>
        <w:ind w:left="284" w:hanging="284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 xml:space="preserve">montaż i uruchomienie systemu klimatyzacji, wg wytycznych </w:t>
      </w:r>
      <w:r w:rsidR="00D820ED" w:rsidRPr="003F1EAA">
        <w:rPr>
          <w:rFonts w:asciiTheme="minorHAnsi" w:hAnsiTheme="minorHAnsi"/>
        </w:rPr>
        <w:t>Zamawiającego</w:t>
      </w:r>
    </w:p>
    <w:p w14:paraId="777E9D7B" w14:textId="77777777" w:rsidR="00C17BD2" w:rsidRPr="003F1EAA" w:rsidRDefault="00C17BD2" w:rsidP="00D22DF5">
      <w:pPr>
        <w:spacing w:line="241" w:lineRule="auto"/>
        <w:ind w:hanging="20"/>
        <w:jc w:val="both"/>
        <w:rPr>
          <w:rFonts w:asciiTheme="minorHAnsi" w:eastAsia="Times New Roman" w:hAnsiTheme="minorHAnsi"/>
          <w:sz w:val="24"/>
          <w:szCs w:val="24"/>
          <w:u w:val="single"/>
        </w:rPr>
      </w:pPr>
    </w:p>
    <w:p w14:paraId="65CDB6C2" w14:textId="36B9B2A7" w:rsidR="00257B43" w:rsidRPr="003F1EAA" w:rsidRDefault="00D22DF5" w:rsidP="00D22DF5">
      <w:pPr>
        <w:spacing w:line="241" w:lineRule="auto"/>
        <w:ind w:hanging="20"/>
        <w:jc w:val="both"/>
        <w:rPr>
          <w:rFonts w:asciiTheme="minorHAnsi" w:eastAsia="Times New Roman" w:hAnsiTheme="minorHAnsi"/>
          <w:sz w:val="24"/>
          <w:szCs w:val="24"/>
        </w:rPr>
      </w:pPr>
      <w:r w:rsidRPr="003F1EAA">
        <w:rPr>
          <w:rFonts w:asciiTheme="minorHAnsi" w:eastAsia="Times New Roman" w:hAnsiTheme="minorHAnsi"/>
          <w:sz w:val="24"/>
          <w:szCs w:val="24"/>
          <w:u w:val="single"/>
        </w:rPr>
        <w:t xml:space="preserve">Laboratorium </w:t>
      </w:r>
      <w:r w:rsidR="0006296B" w:rsidRPr="003F1EAA">
        <w:rPr>
          <w:rFonts w:asciiTheme="minorHAnsi" w:eastAsia="Times New Roman" w:hAnsiTheme="minorHAnsi"/>
          <w:sz w:val="24"/>
          <w:szCs w:val="24"/>
          <w:u w:val="single"/>
        </w:rPr>
        <w:t>A</w:t>
      </w:r>
      <w:r w:rsidRPr="003F1EAA">
        <w:rPr>
          <w:rFonts w:asciiTheme="minorHAnsi" w:eastAsia="Times New Roman" w:hAnsiTheme="minorHAnsi"/>
          <w:sz w:val="24"/>
          <w:szCs w:val="24"/>
        </w:rPr>
        <w:t xml:space="preserve"> (wymiary pomieszczenia 6,4*5,9m) – Adaptacja pomieszczenia 242: </w:t>
      </w:r>
    </w:p>
    <w:p w14:paraId="68EAC672" w14:textId="1FE911E3" w:rsidR="00D22DF5" w:rsidRPr="003F1EAA" w:rsidRDefault="00D22DF5" w:rsidP="00C3405E">
      <w:pPr>
        <w:pStyle w:val="Akapitzlist"/>
        <w:numPr>
          <w:ilvl w:val="0"/>
          <w:numId w:val="283"/>
        </w:numPr>
        <w:spacing w:line="241" w:lineRule="auto"/>
        <w:ind w:left="284" w:hanging="284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 xml:space="preserve">zabezpieczenie pomieszczenia: osłonięcie okien i drzwi, demontaż wyniesienie, wniesienie </w:t>
      </w:r>
      <w:r w:rsidRPr="003F1EAA">
        <w:rPr>
          <w:rFonts w:asciiTheme="minorHAnsi" w:hAnsiTheme="minorHAnsi"/>
        </w:rPr>
        <w:br/>
        <w:t>i ponowny montaż urządzeń, demontaż i ponowny montaż lamp</w:t>
      </w:r>
    </w:p>
    <w:p w14:paraId="68A125EB" w14:textId="77777777" w:rsidR="008474FD" w:rsidRPr="003F1EAA" w:rsidRDefault="00D22DF5" w:rsidP="00C3405E">
      <w:pPr>
        <w:pStyle w:val="Akapitzlist"/>
        <w:numPr>
          <w:ilvl w:val="0"/>
          <w:numId w:val="283"/>
        </w:numPr>
        <w:spacing w:line="252" w:lineRule="auto"/>
        <w:ind w:left="284" w:hanging="284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 xml:space="preserve">roboty rozbiórkowe: rozebranie istniejącej wyspy instalacyjnej na środku pomieszczenia wraz odcięciem mediów, odtworzenie wyspy w systemie g-k, z punktami zasilania elektrycznego, </w:t>
      </w:r>
    </w:p>
    <w:p w14:paraId="2419F70C" w14:textId="77777777" w:rsidR="008474FD" w:rsidRPr="003F1EAA" w:rsidRDefault="00D22DF5" w:rsidP="00C3405E">
      <w:pPr>
        <w:pStyle w:val="Akapitzlist"/>
        <w:numPr>
          <w:ilvl w:val="0"/>
          <w:numId w:val="283"/>
        </w:numPr>
        <w:spacing w:line="252" w:lineRule="auto"/>
        <w:ind w:left="284" w:hanging="284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 xml:space="preserve">przetarcie ścian pomieszczenia, malowanie ścian i sufitów </w:t>
      </w:r>
    </w:p>
    <w:p w14:paraId="5A3ADB80" w14:textId="13275656" w:rsidR="00D22DF5" w:rsidRPr="003F1EAA" w:rsidRDefault="00D22DF5" w:rsidP="00C3405E">
      <w:pPr>
        <w:pStyle w:val="Akapitzlist"/>
        <w:numPr>
          <w:ilvl w:val="0"/>
          <w:numId w:val="283"/>
        </w:numPr>
        <w:spacing w:line="252" w:lineRule="auto"/>
        <w:ind w:left="284" w:hanging="284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>malowane dygestorium: 1 szt.</w:t>
      </w:r>
    </w:p>
    <w:p w14:paraId="6AB1952B" w14:textId="7A2B811B" w:rsidR="00D22DF5" w:rsidRPr="003F1EAA" w:rsidRDefault="00D22DF5" w:rsidP="00C3405E">
      <w:pPr>
        <w:pStyle w:val="Akapitzlist"/>
        <w:numPr>
          <w:ilvl w:val="0"/>
          <w:numId w:val="283"/>
        </w:numPr>
        <w:spacing w:line="223" w:lineRule="auto"/>
        <w:ind w:left="284" w:hanging="284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>przerobienie instalacji wod - kan dla montażu nowego zlewu ze stali nierdzewnej w nowej lokalizacji (wg wskazania</w:t>
      </w:r>
      <w:r w:rsidR="00D820ED" w:rsidRPr="003F1EAA">
        <w:rPr>
          <w:rFonts w:asciiTheme="minorHAnsi" w:hAnsiTheme="minorHAnsi"/>
        </w:rPr>
        <w:t xml:space="preserve"> Zamawiającego</w:t>
      </w:r>
      <w:r w:rsidRPr="003F1EAA">
        <w:rPr>
          <w:rFonts w:asciiTheme="minorHAnsi" w:hAnsiTheme="minorHAnsi"/>
        </w:rPr>
        <w:t>)</w:t>
      </w:r>
    </w:p>
    <w:p w14:paraId="5C805C35" w14:textId="7204DAB2" w:rsidR="00D22DF5" w:rsidRPr="003F1EAA" w:rsidRDefault="00D22DF5" w:rsidP="00C3405E">
      <w:pPr>
        <w:pStyle w:val="Akapitzlist"/>
        <w:numPr>
          <w:ilvl w:val="0"/>
          <w:numId w:val="283"/>
        </w:numPr>
        <w:spacing w:line="235" w:lineRule="auto"/>
        <w:ind w:left="284" w:hanging="284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 xml:space="preserve">odłączenie, demontaż starej instalacji elektrycznej, wykonanie nowej instalacji wraz </w:t>
      </w:r>
      <w:r w:rsidRPr="003F1EAA">
        <w:rPr>
          <w:rFonts w:asciiTheme="minorHAnsi" w:hAnsiTheme="minorHAnsi"/>
        </w:rPr>
        <w:br/>
        <w:t xml:space="preserve">z punktami podłączeniowymi oraz wyłącznikiem awaryjnym dla dyfraktometru. Wymagania co instalacji elektrycznych i niskoprądowych zgodnie z wytycznymi </w:t>
      </w:r>
      <w:r w:rsidR="00D820ED" w:rsidRPr="003F1EAA">
        <w:rPr>
          <w:rFonts w:asciiTheme="minorHAnsi" w:hAnsiTheme="minorHAnsi"/>
        </w:rPr>
        <w:t>Zamawiającego</w:t>
      </w:r>
    </w:p>
    <w:p w14:paraId="1137DC9A" w14:textId="3F46E277" w:rsidR="00D22DF5" w:rsidRPr="003F1EAA" w:rsidRDefault="00D22DF5" w:rsidP="00C3405E">
      <w:pPr>
        <w:pStyle w:val="Akapitzlist"/>
        <w:numPr>
          <w:ilvl w:val="0"/>
          <w:numId w:val="283"/>
        </w:numPr>
        <w:spacing w:line="0" w:lineRule="atLeast"/>
        <w:ind w:left="284" w:hanging="284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>montaż i uruchomienie systemu klimatyzacji, wg wytycznych</w:t>
      </w:r>
      <w:r w:rsidR="00D820ED" w:rsidRPr="003F1EAA">
        <w:rPr>
          <w:rFonts w:asciiTheme="minorHAnsi" w:hAnsiTheme="minorHAnsi"/>
        </w:rPr>
        <w:t xml:space="preserve"> Zamawiającego</w:t>
      </w:r>
    </w:p>
    <w:p w14:paraId="18D86C21" w14:textId="77777777" w:rsidR="00E97DBA" w:rsidRDefault="00E97DBA" w:rsidP="00215512">
      <w:pPr>
        <w:spacing w:line="0" w:lineRule="atLeast"/>
        <w:rPr>
          <w:rFonts w:asciiTheme="minorHAnsi" w:eastAsia="Times New Roman" w:hAnsiTheme="minorHAnsi"/>
          <w:sz w:val="24"/>
          <w:szCs w:val="24"/>
        </w:rPr>
        <w:sectPr w:rsidR="00E97DBA" w:rsidSect="00D22DF5">
          <w:headerReference w:type="default" r:id="rId7"/>
          <w:footerReference w:type="default" r:id="rId8"/>
          <w:type w:val="continuous"/>
          <w:pgSz w:w="11900" w:h="16840"/>
          <w:pgMar w:top="1440" w:right="1440" w:bottom="922" w:left="1440" w:header="0" w:footer="0" w:gutter="0"/>
          <w:cols w:space="0" w:equalWidth="0">
            <w:col w:w="9020"/>
          </w:cols>
          <w:docGrid w:linePitch="360"/>
        </w:sectPr>
      </w:pPr>
    </w:p>
    <w:p w14:paraId="3BC93A9D" w14:textId="77777777" w:rsidR="008A4D4A" w:rsidRDefault="008A4D4A" w:rsidP="004A330B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iCs/>
          <w:sz w:val="24"/>
          <w:szCs w:val="24"/>
          <w:u w:val="single"/>
        </w:rPr>
      </w:pPr>
    </w:p>
    <w:p w14:paraId="3F503C3A" w14:textId="54D4EED2" w:rsidR="00D22DF5" w:rsidRPr="003F1EAA" w:rsidRDefault="00257B43" w:rsidP="004A330B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3F1EAA">
        <w:rPr>
          <w:rFonts w:asciiTheme="minorHAnsi" w:hAnsiTheme="minorHAnsi"/>
          <w:b/>
          <w:iCs/>
          <w:sz w:val="24"/>
          <w:szCs w:val="24"/>
          <w:u w:val="single"/>
        </w:rPr>
        <w:lastRenderedPageBreak/>
        <w:t>Zadanie nr 2 – Wymiana windy osobowo-towarowej</w:t>
      </w:r>
    </w:p>
    <w:p w14:paraId="7D927E2A" w14:textId="7054B367" w:rsidR="00257B43" w:rsidRPr="003F1EAA" w:rsidRDefault="00257B43" w:rsidP="00C3405E">
      <w:pPr>
        <w:spacing w:line="0" w:lineRule="atLeast"/>
        <w:ind w:right="89"/>
        <w:jc w:val="both"/>
        <w:rPr>
          <w:rFonts w:asciiTheme="minorHAnsi" w:eastAsia="Times New Roman" w:hAnsiTheme="minorHAnsi"/>
          <w:sz w:val="24"/>
          <w:szCs w:val="24"/>
        </w:rPr>
      </w:pPr>
      <w:r w:rsidRPr="003F1EAA">
        <w:rPr>
          <w:rFonts w:asciiTheme="minorHAnsi" w:eastAsia="Times New Roman" w:hAnsiTheme="minorHAnsi"/>
          <w:sz w:val="24"/>
          <w:szCs w:val="24"/>
        </w:rPr>
        <w:t xml:space="preserve">Przedmiotem zamówienia jest wykonanie wymiany dźwigu osobowego wraz </w:t>
      </w:r>
      <w:r w:rsidR="00C22B97" w:rsidRPr="003F1EAA">
        <w:rPr>
          <w:rFonts w:asciiTheme="minorHAnsi" w:eastAsia="Times New Roman" w:hAnsiTheme="minorHAnsi"/>
          <w:sz w:val="24"/>
          <w:szCs w:val="24"/>
        </w:rPr>
        <w:br/>
      </w:r>
      <w:r w:rsidRPr="003F1EAA">
        <w:rPr>
          <w:rFonts w:asciiTheme="minorHAnsi" w:eastAsia="Times New Roman" w:hAnsiTheme="minorHAnsi"/>
          <w:sz w:val="24"/>
          <w:szCs w:val="24"/>
        </w:rPr>
        <w:t xml:space="preserve">z towarzyszącymi robotami budowlanymi w Centrum Materiałów Polimerowych </w:t>
      </w:r>
      <w:r w:rsidR="006A1256" w:rsidRPr="003F1EAA">
        <w:rPr>
          <w:rFonts w:asciiTheme="minorHAnsi" w:eastAsia="Times New Roman" w:hAnsiTheme="minorHAnsi"/>
          <w:sz w:val="24"/>
          <w:szCs w:val="24"/>
        </w:rPr>
        <w:br/>
      </w:r>
      <w:r w:rsidRPr="003F1EAA">
        <w:rPr>
          <w:rFonts w:asciiTheme="minorHAnsi" w:eastAsia="Times New Roman" w:hAnsiTheme="minorHAnsi"/>
          <w:sz w:val="24"/>
          <w:szCs w:val="24"/>
        </w:rPr>
        <w:t xml:space="preserve">i Węglowych PAN, zgodnie z wytycznymi Zamawiającego. </w:t>
      </w:r>
    </w:p>
    <w:p w14:paraId="70C44CBF" w14:textId="061A444D" w:rsidR="00967FF5" w:rsidRPr="003F1EAA" w:rsidRDefault="00967FF5" w:rsidP="005774AC">
      <w:pPr>
        <w:jc w:val="center"/>
        <w:rPr>
          <w:rFonts w:asciiTheme="minorHAnsi" w:hAnsiTheme="minorHAnsi" w:cs="Tahoma"/>
          <w:b/>
        </w:rPr>
      </w:pPr>
      <w:r w:rsidRPr="003F1EAA">
        <w:rPr>
          <w:rFonts w:asciiTheme="minorHAnsi" w:hAnsiTheme="minorHAnsi" w:cs="Tahoma"/>
          <w:b/>
        </w:rPr>
        <w:t>Ramowy zakres</w:t>
      </w:r>
      <w:r w:rsidR="00FF5B95" w:rsidRPr="003F1EAA">
        <w:rPr>
          <w:rFonts w:asciiTheme="minorHAnsi" w:hAnsiTheme="minorHAnsi" w:cs="Tahoma"/>
          <w:b/>
        </w:rPr>
        <w:t xml:space="preserve"> kompleksowej przebudowy dźwigu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2972"/>
        <w:gridCol w:w="3642"/>
      </w:tblGrid>
      <w:tr w:rsidR="00967FF5" w:rsidRPr="003F1EAA" w14:paraId="5E43D84E" w14:textId="77777777" w:rsidTr="00967FF5">
        <w:tc>
          <w:tcPr>
            <w:tcW w:w="2410" w:type="dxa"/>
            <w:vAlign w:val="center"/>
          </w:tcPr>
          <w:p w14:paraId="35C11D65" w14:textId="77777777" w:rsidR="00967FF5" w:rsidRPr="003F1EAA" w:rsidRDefault="00967FF5" w:rsidP="00967FF5">
            <w:pPr>
              <w:pStyle w:val="Tekstpodstawowy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sz w:val="20"/>
              </w:rPr>
              <w:t xml:space="preserve">Dane dźwigu </w:t>
            </w:r>
          </w:p>
        </w:tc>
        <w:tc>
          <w:tcPr>
            <w:tcW w:w="3060" w:type="dxa"/>
          </w:tcPr>
          <w:p w14:paraId="4C9175A5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Linowy - cierny</w:t>
            </w:r>
          </w:p>
          <w:p w14:paraId="035B1F80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Prędkość:</w:t>
            </w:r>
          </w:p>
          <w:p w14:paraId="59D41BD5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Liczba startów:</w:t>
            </w:r>
          </w:p>
          <w:p w14:paraId="393CAC45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Udźwig / liczba osób:</w:t>
            </w:r>
          </w:p>
          <w:p w14:paraId="67A9B080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Wysokość podnoszenia:</w:t>
            </w:r>
          </w:p>
          <w:p w14:paraId="73E50BB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Ilość przystanków / dojść:</w:t>
            </w:r>
          </w:p>
          <w:p w14:paraId="350071C8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Wymiary szybu</w:t>
            </w:r>
          </w:p>
          <w:p w14:paraId="6D19E5F0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szerokość x głębokość</w:t>
            </w:r>
          </w:p>
          <w:p w14:paraId="159711B0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Nadszybie</w:t>
            </w:r>
          </w:p>
          <w:p w14:paraId="5F8E5D2F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Podszybie</w:t>
            </w:r>
          </w:p>
          <w:p w14:paraId="2BF3B79C" w14:textId="77777777" w:rsidR="00FF5B95" w:rsidRPr="003F1EAA" w:rsidRDefault="00FF5B9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</w:p>
          <w:p w14:paraId="3FD7A34E" w14:textId="77777777" w:rsidR="00FF5B95" w:rsidRPr="003F1EAA" w:rsidRDefault="00FF5B9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</w:p>
          <w:p w14:paraId="6CC8381D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Maszynownia:</w:t>
            </w:r>
          </w:p>
          <w:p w14:paraId="581D9B9B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Szyb:</w:t>
            </w:r>
          </w:p>
        </w:tc>
        <w:tc>
          <w:tcPr>
            <w:tcW w:w="3742" w:type="dxa"/>
          </w:tcPr>
          <w:p w14:paraId="02E778E2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osobowy</w:t>
            </w:r>
          </w:p>
          <w:p w14:paraId="051514FA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1,0 m/s</w:t>
            </w:r>
          </w:p>
          <w:p w14:paraId="14D26802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180/h</w:t>
            </w:r>
          </w:p>
          <w:p w14:paraId="66ECCD23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320 kg</w:t>
            </w:r>
          </w:p>
          <w:p w14:paraId="2586A00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6,9 m</w:t>
            </w:r>
          </w:p>
          <w:p w14:paraId="38B6FD45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3</w:t>
            </w:r>
          </w:p>
          <w:p w14:paraId="67309E01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</w:p>
          <w:p w14:paraId="48E0D78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1400 x 1400 mm</w:t>
            </w:r>
          </w:p>
          <w:p w14:paraId="74BA37A0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3380 mm</w:t>
            </w:r>
          </w:p>
          <w:p w14:paraId="26F4FB8C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1260 mm</w:t>
            </w:r>
          </w:p>
          <w:p w14:paraId="1F62FE9B" w14:textId="77777777" w:rsidR="00967FF5" w:rsidRPr="003F1EAA" w:rsidRDefault="00967FF5" w:rsidP="00967FF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19"/>
              </w:rPr>
            </w:pPr>
          </w:p>
          <w:p w14:paraId="33CE447F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9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górna, nad szybem</w:t>
            </w:r>
          </w:p>
          <w:p w14:paraId="0B267ADB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sz w:val="20"/>
                <w:szCs w:val="19"/>
              </w:rPr>
              <w:t>Żelbet</w:t>
            </w:r>
          </w:p>
        </w:tc>
      </w:tr>
      <w:tr w:rsidR="00967FF5" w:rsidRPr="003F1EAA" w14:paraId="5E3E1014" w14:textId="77777777" w:rsidTr="00967FF5">
        <w:trPr>
          <w:cantSplit/>
        </w:trPr>
        <w:tc>
          <w:tcPr>
            <w:tcW w:w="9212" w:type="dxa"/>
            <w:gridSpan w:val="3"/>
          </w:tcPr>
          <w:p w14:paraId="6BCE23BE" w14:textId="77777777" w:rsidR="00967FF5" w:rsidRPr="003F1EAA" w:rsidRDefault="00967FF5" w:rsidP="00967FF5">
            <w:pPr>
              <w:pStyle w:val="Tekstpodstawowy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</w:tr>
      <w:tr w:rsidR="00967FF5" w:rsidRPr="003F1EAA" w14:paraId="15D0BB29" w14:textId="77777777" w:rsidTr="00967FF5">
        <w:tc>
          <w:tcPr>
            <w:tcW w:w="2410" w:type="dxa"/>
          </w:tcPr>
          <w:p w14:paraId="0DFBCA60" w14:textId="77777777" w:rsidR="00967FF5" w:rsidRPr="003F1EAA" w:rsidRDefault="00967FF5" w:rsidP="00967FF5">
            <w:pPr>
              <w:pStyle w:val="Tekstpodstawowy"/>
              <w:jc w:val="both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sz w:val="20"/>
              </w:rPr>
              <w:t xml:space="preserve">Napęd dźwigu </w:t>
            </w:r>
          </w:p>
        </w:tc>
        <w:tc>
          <w:tcPr>
            <w:tcW w:w="3060" w:type="dxa"/>
          </w:tcPr>
          <w:p w14:paraId="0F8F8910" w14:textId="77777777" w:rsidR="00967FF5" w:rsidRPr="003F1EAA" w:rsidRDefault="00967FF5" w:rsidP="00967FF5">
            <w:pPr>
              <w:pStyle w:val="Tekstpodstawowy"/>
              <w:jc w:val="both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Typ napędu:</w:t>
            </w:r>
          </w:p>
        </w:tc>
        <w:tc>
          <w:tcPr>
            <w:tcW w:w="3742" w:type="dxa"/>
          </w:tcPr>
          <w:p w14:paraId="1089E988" w14:textId="77777777" w:rsidR="00967FF5" w:rsidRPr="003F1EAA" w:rsidRDefault="00967FF5" w:rsidP="00967FF5">
            <w:pPr>
              <w:pStyle w:val="Tekstpodstawowy"/>
              <w:jc w:val="both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t xml:space="preserve">bezreduktorowy 1:1 </w:t>
            </w:r>
          </w:p>
        </w:tc>
      </w:tr>
      <w:tr w:rsidR="00967FF5" w:rsidRPr="003F1EAA" w14:paraId="113E66DD" w14:textId="77777777" w:rsidTr="00967FF5">
        <w:tc>
          <w:tcPr>
            <w:tcW w:w="2410" w:type="dxa"/>
            <w:vAlign w:val="center"/>
          </w:tcPr>
          <w:p w14:paraId="03A8C294" w14:textId="77777777" w:rsidR="00967FF5" w:rsidRPr="003F1EAA" w:rsidRDefault="00967FF5" w:rsidP="00967FF5">
            <w:pPr>
              <w:pStyle w:val="Tekstpodstawowy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t>Zespół napędowy</w:t>
            </w:r>
          </w:p>
        </w:tc>
        <w:tc>
          <w:tcPr>
            <w:tcW w:w="3060" w:type="dxa"/>
          </w:tcPr>
          <w:p w14:paraId="7C3D6175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Wciągarka</w:t>
            </w:r>
          </w:p>
          <w:p w14:paraId="59D0C076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jednobiegowa:</w:t>
            </w:r>
          </w:p>
          <w:p w14:paraId="38744B8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Rama pod wciągarkę:</w:t>
            </w:r>
          </w:p>
          <w:p w14:paraId="60835482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294DFBD6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Koło zdawcze:</w:t>
            </w:r>
          </w:p>
          <w:p w14:paraId="2FC2F6D7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Enkoder:</w:t>
            </w:r>
          </w:p>
        </w:tc>
        <w:tc>
          <w:tcPr>
            <w:tcW w:w="3742" w:type="dxa"/>
          </w:tcPr>
          <w:p w14:paraId="6584757D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259C1F05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715EB7CA" w14:textId="0808DF0B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tak- do ustawienia na istniejących belkach</w:t>
            </w:r>
          </w:p>
          <w:p w14:paraId="59BDAA55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5C3C52B9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sz w:val="20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</w:tc>
      </w:tr>
      <w:tr w:rsidR="00967FF5" w:rsidRPr="003F1EAA" w14:paraId="08831F67" w14:textId="77777777" w:rsidTr="00967FF5">
        <w:tc>
          <w:tcPr>
            <w:tcW w:w="2410" w:type="dxa"/>
            <w:vAlign w:val="center"/>
          </w:tcPr>
          <w:p w14:paraId="21FCF617" w14:textId="77777777" w:rsidR="00967FF5" w:rsidRPr="003F1EAA" w:rsidRDefault="00967FF5" w:rsidP="00967FF5">
            <w:pPr>
              <w:pStyle w:val="Tekstpodstawowy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t>Drzwi kabinowe</w:t>
            </w:r>
          </w:p>
        </w:tc>
        <w:tc>
          <w:tcPr>
            <w:tcW w:w="3060" w:type="dxa"/>
          </w:tcPr>
          <w:p w14:paraId="0079A6FA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Typ:</w:t>
            </w:r>
          </w:p>
          <w:p w14:paraId="56077765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Napęd:</w:t>
            </w:r>
          </w:p>
          <w:p w14:paraId="777C4ED5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Otwarcie:</w:t>
            </w:r>
          </w:p>
          <w:p w14:paraId="76E93152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Wymiary:</w:t>
            </w:r>
          </w:p>
          <w:p w14:paraId="6B15FF03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45E50968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Prowadnice:</w:t>
            </w:r>
          </w:p>
          <w:p w14:paraId="7EA6A33C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Wykończenie:</w:t>
            </w:r>
          </w:p>
          <w:p w14:paraId="59D12770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Zabezpieczenie wejścia:</w:t>
            </w:r>
          </w:p>
          <w:p w14:paraId="51D7273B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bCs/>
                <w:sz w:val="20"/>
                <w:szCs w:val="17"/>
              </w:rPr>
            </w:pPr>
          </w:p>
          <w:p w14:paraId="62750B67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t>Ilość:</w:t>
            </w:r>
          </w:p>
        </w:tc>
        <w:tc>
          <w:tcPr>
            <w:tcW w:w="3742" w:type="dxa"/>
          </w:tcPr>
          <w:p w14:paraId="3F4363A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automatyczne</w:t>
            </w:r>
          </w:p>
          <w:p w14:paraId="1753EE51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falownikowy</w:t>
            </w:r>
          </w:p>
          <w:p w14:paraId="09EA66A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teleskopowe 2-panelowe</w:t>
            </w:r>
          </w:p>
          <w:p w14:paraId="0071DF1B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Szerokość 750 mm, wysokość 2000 mm.</w:t>
            </w:r>
          </w:p>
          <w:p w14:paraId="2B88C3A2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16"/>
                <w:szCs w:val="17"/>
              </w:rPr>
            </w:pPr>
            <w:r w:rsidRPr="003F1EAA">
              <w:rPr>
                <w:rFonts w:asciiTheme="minorHAnsi" w:hAnsiTheme="minorHAnsi" w:cs="Tahoma"/>
                <w:bCs/>
                <w:sz w:val="20"/>
              </w:rPr>
              <w:t>Cienki próg 70mm</w:t>
            </w:r>
          </w:p>
          <w:p w14:paraId="38C5F9D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Aluminiowe</w:t>
            </w:r>
          </w:p>
          <w:p w14:paraId="1E0F7ABA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ze stali nierdzewnej</w:t>
            </w:r>
          </w:p>
          <w:p w14:paraId="52E3EEDC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kurtyna świetlna</w:t>
            </w:r>
          </w:p>
          <w:p w14:paraId="3B654812" w14:textId="77777777" w:rsidR="00581482" w:rsidRPr="003F1EAA" w:rsidRDefault="00581482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bCs/>
                <w:color w:val="000000"/>
                <w:sz w:val="20"/>
                <w:szCs w:val="17"/>
              </w:rPr>
            </w:pPr>
          </w:p>
          <w:p w14:paraId="38D96EF9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bCs/>
                <w:sz w:val="20"/>
              </w:rPr>
            </w:pPr>
            <w:r w:rsidRPr="003F1EAA">
              <w:rPr>
                <w:rFonts w:asciiTheme="minorHAnsi" w:hAnsiTheme="minorHAnsi" w:cs="Tahoma"/>
                <w:b/>
                <w:bCs/>
                <w:color w:val="000000"/>
                <w:sz w:val="20"/>
                <w:szCs w:val="17"/>
              </w:rPr>
              <w:t>1 szt.</w:t>
            </w:r>
          </w:p>
        </w:tc>
      </w:tr>
      <w:tr w:rsidR="00967FF5" w:rsidRPr="003F1EAA" w14:paraId="1C2DB4D1" w14:textId="77777777" w:rsidTr="00967FF5">
        <w:tc>
          <w:tcPr>
            <w:tcW w:w="2410" w:type="dxa"/>
            <w:vAlign w:val="center"/>
          </w:tcPr>
          <w:p w14:paraId="295856D6" w14:textId="77777777" w:rsidR="00967FF5" w:rsidRPr="003F1EAA" w:rsidRDefault="00967FF5" w:rsidP="00967FF5">
            <w:pPr>
              <w:pStyle w:val="Tekstpodstawowy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t>Drzwi przystankowe</w:t>
            </w:r>
          </w:p>
        </w:tc>
        <w:tc>
          <w:tcPr>
            <w:tcW w:w="3060" w:type="dxa"/>
          </w:tcPr>
          <w:p w14:paraId="3D080DDC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Typ:</w:t>
            </w:r>
          </w:p>
          <w:p w14:paraId="79087AA6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Otwarcie:</w:t>
            </w:r>
          </w:p>
          <w:p w14:paraId="55562851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Wymiary:</w:t>
            </w:r>
          </w:p>
          <w:p w14:paraId="6555888F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1D64CDB0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Prowadnice:</w:t>
            </w:r>
          </w:p>
          <w:p w14:paraId="3F339674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Wykończenie:</w:t>
            </w:r>
          </w:p>
          <w:p w14:paraId="391FBEDA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Kotwy montażowe</w:t>
            </w:r>
          </w:p>
          <w:p w14:paraId="5D8B19BD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bCs/>
                <w:sz w:val="20"/>
                <w:szCs w:val="17"/>
              </w:rPr>
            </w:pPr>
          </w:p>
          <w:p w14:paraId="4531C4D7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t>Ilość:</w:t>
            </w:r>
          </w:p>
        </w:tc>
        <w:tc>
          <w:tcPr>
            <w:tcW w:w="3742" w:type="dxa"/>
          </w:tcPr>
          <w:p w14:paraId="215952AF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automatyczne</w:t>
            </w:r>
          </w:p>
          <w:p w14:paraId="7AC5D099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teleskopowe 2-panelowe</w:t>
            </w:r>
          </w:p>
          <w:p w14:paraId="11E0734C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Szerokość 750 mm, wysokość 2000 mm</w:t>
            </w:r>
          </w:p>
          <w:p w14:paraId="136CABDF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aluminiowe</w:t>
            </w:r>
          </w:p>
          <w:p w14:paraId="4B0A4607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 xml:space="preserve">ze stali malowanej </w:t>
            </w:r>
            <w:r w:rsidRPr="00215512">
              <w:rPr>
                <w:rFonts w:asciiTheme="minorHAnsi" w:hAnsiTheme="minorHAnsi" w:cs="Tahoma"/>
                <w:sz w:val="20"/>
                <w:szCs w:val="17"/>
              </w:rPr>
              <w:t>RAL7032</w:t>
            </w:r>
          </w:p>
          <w:p w14:paraId="642D6756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2A63C39D" w14:textId="77777777" w:rsidR="00C926D9" w:rsidRPr="003F1EAA" w:rsidRDefault="00C926D9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bCs/>
                <w:sz w:val="20"/>
                <w:szCs w:val="17"/>
              </w:rPr>
            </w:pPr>
          </w:p>
          <w:p w14:paraId="7817EF28" w14:textId="77777777" w:rsidR="00581482" w:rsidRPr="003F1EAA" w:rsidRDefault="00581482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bCs/>
                <w:sz w:val="20"/>
                <w:szCs w:val="17"/>
              </w:rPr>
            </w:pPr>
          </w:p>
          <w:p w14:paraId="4F6CCE28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t>3 szt.</w:t>
            </w:r>
          </w:p>
        </w:tc>
      </w:tr>
      <w:tr w:rsidR="00967FF5" w:rsidRPr="003F1EAA" w14:paraId="58BFB4C7" w14:textId="77777777" w:rsidTr="00967FF5">
        <w:tc>
          <w:tcPr>
            <w:tcW w:w="2410" w:type="dxa"/>
            <w:vAlign w:val="center"/>
          </w:tcPr>
          <w:p w14:paraId="207E7910" w14:textId="77777777" w:rsidR="00967FF5" w:rsidRPr="003F1EAA" w:rsidRDefault="00967FF5" w:rsidP="00967FF5">
            <w:pPr>
              <w:pStyle w:val="Tekstpodstawowy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lastRenderedPageBreak/>
              <w:t>Kabina</w:t>
            </w:r>
          </w:p>
        </w:tc>
        <w:tc>
          <w:tcPr>
            <w:tcW w:w="3060" w:type="dxa"/>
          </w:tcPr>
          <w:p w14:paraId="2EF72B10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5B3BCCE4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Typ:</w:t>
            </w:r>
          </w:p>
          <w:p w14:paraId="20303CF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Wymiary:</w:t>
            </w:r>
          </w:p>
          <w:p w14:paraId="75A0A0E8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Poręcz, typ:</w:t>
            </w:r>
          </w:p>
          <w:p w14:paraId="2E49CCCF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Lustro</w:t>
            </w:r>
          </w:p>
          <w:p w14:paraId="6042E3A9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0124A8A9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Sufit, typ:</w:t>
            </w:r>
          </w:p>
          <w:p w14:paraId="7666FBD6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Podłoga</w:t>
            </w:r>
          </w:p>
          <w:p w14:paraId="67D83388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Listwy odbojowe</w:t>
            </w:r>
          </w:p>
          <w:p w14:paraId="6C3DD846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Wentylator</w:t>
            </w:r>
          </w:p>
          <w:p w14:paraId="1B9ED68A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 xml:space="preserve">Odboje ochronne </w:t>
            </w:r>
          </w:p>
        </w:tc>
        <w:tc>
          <w:tcPr>
            <w:tcW w:w="3742" w:type="dxa"/>
          </w:tcPr>
          <w:p w14:paraId="37992F32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0AB45A73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  <w:bCs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 xml:space="preserve">Nierdzewna fakturowana typu </w:t>
            </w: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t>len</w:t>
            </w:r>
          </w:p>
          <w:p w14:paraId="43FE939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930x920mm / 2100mm</w:t>
            </w:r>
          </w:p>
          <w:p w14:paraId="1871E3D3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Tak-okrągłą na tylnej ścianie</w:t>
            </w:r>
          </w:p>
          <w:p w14:paraId="643DDDC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Tak-na tylnej ścianie; od połowy wysokości</w:t>
            </w:r>
          </w:p>
          <w:p w14:paraId="347324F8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z oświetleniem LED rozproszone</w:t>
            </w:r>
          </w:p>
          <w:p w14:paraId="405DFE9B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Wykładzina trudnościeralna</w:t>
            </w:r>
          </w:p>
          <w:p w14:paraId="70FD6935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44B9FB7B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2DF186CF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 xml:space="preserve">tak- 2 rzędy </w:t>
            </w:r>
          </w:p>
          <w:p w14:paraId="25CD86F9" w14:textId="77777777" w:rsidR="00967FF5" w:rsidRPr="003F1EAA" w:rsidRDefault="00967FF5" w:rsidP="00445142">
            <w:pPr>
              <w:pStyle w:val="Tekstpodstawowy"/>
              <w:spacing w:before="0" w:after="0"/>
              <w:jc w:val="both"/>
              <w:rPr>
                <w:rFonts w:asciiTheme="minorHAnsi" w:hAnsiTheme="minorHAnsi" w:cs="Tahoma"/>
                <w:b/>
                <w:sz w:val="20"/>
              </w:rPr>
            </w:pPr>
          </w:p>
        </w:tc>
      </w:tr>
      <w:tr w:rsidR="00967FF5" w:rsidRPr="003F1EAA" w14:paraId="673F1D43" w14:textId="77777777" w:rsidTr="00967FF5">
        <w:tc>
          <w:tcPr>
            <w:tcW w:w="2410" w:type="dxa"/>
            <w:vAlign w:val="center"/>
          </w:tcPr>
          <w:p w14:paraId="4D872A95" w14:textId="77777777" w:rsidR="00967FF5" w:rsidRPr="003F1EAA" w:rsidRDefault="00967FF5" w:rsidP="00967FF5">
            <w:pPr>
              <w:pStyle w:val="Tekstpodstawowy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t>Osprzęt mechaniczny</w:t>
            </w:r>
          </w:p>
        </w:tc>
        <w:tc>
          <w:tcPr>
            <w:tcW w:w="3060" w:type="dxa"/>
          </w:tcPr>
          <w:p w14:paraId="55796C5F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Rama kabinowa – kompletna:</w:t>
            </w:r>
          </w:p>
          <w:p w14:paraId="2E3F54FA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Chwytacze:</w:t>
            </w:r>
          </w:p>
          <w:p w14:paraId="4EABB3D7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Koła linowe:</w:t>
            </w:r>
          </w:p>
          <w:p w14:paraId="2C1F21B6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Zderzak elastyczny z podstawą:</w:t>
            </w:r>
          </w:p>
          <w:p w14:paraId="415D1E74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Rama przeciwwagi:</w:t>
            </w:r>
          </w:p>
          <w:p w14:paraId="2C663217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klocki:</w:t>
            </w:r>
          </w:p>
          <w:p w14:paraId="679C700C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Koło linowe:</w:t>
            </w:r>
          </w:p>
          <w:p w14:paraId="77837870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Zderzak elastyczny z podstawą:</w:t>
            </w:r>
          </w:p>
          <w:p w14:paraId="09B0591A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Prowadnice kabinowe:</w:t>
            </w:r>
          </w:p>
          <w:p w14:paraId="4D56EA06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wsporniki:</w:t>
            </w:r>
          </w:p>
          <w:p w14:paraId="1A5CCF22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osprzęt:</w:t>
            </w:r>
          </w:p>
          <w:p w14:paraId="758314DA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Kotwy montażowe</w:t>
            </w:r>
          </w:p>
          <w:p w14:paraId="40C3F6AA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Prowadnice przeciwwagi:</w:t>
            </w:r>
          </w:p>
          <w:p w14:paraId="38DAC12F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wsporniki:</w:t>
            </w:r>
          </w:p>
          <w:p w14:paraId="3B31F15B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osprzęt:</w:t>
            </w:r>
          </w:p>
          <w:p w14:paraId="0604FC44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Kotwy montażowe</w:t>
            </w:r>
          </w:p>
          <w:p w14:paraId="084E65C4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Osłona przeciwwagi:</w:t>
            </w:r>
          </w:p>
          <w:p w14:paraId="42A2D85C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Liny nośne:</w:t>
            </w:r>
          </w:p>
          <w:p w14:paraId="7C53182F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Ogranicznik prędkości:</w:t>
            </w:r>
          </w:p>
          <w:p w14:paraId="1AD3D051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Obciążka ogranicznika prędkości:</w:t>
            </w:r>
          </w:p>
          <w:p w14:paraId="4AEB7609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Linka ogranicznika prędkości:</w:t>
            </w:r>
          </w:p>
          <w:p w14:paraId="461C2377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Drabinka do podszybia</w:t>
            </w:r>
          </w:p>
        </w:tc>
        <w:tc>
          <w:tcPr>
            <w:tcW w:w="3742" w:type="dxa"/>
          </w:tcPr>
          <w:p w14:paraId="40897129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  <w:p w14:paraId="73C6FF11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  <w:p w14:paraId="343432D3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  <w:p w14:paraId="518EA809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  <w:p w14:paraId="68D143DF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  <w:p w14:paraId="3F25C3B7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(tylko do uzupełnienia)</w:t>
            </w:r>
          </w:p>
          <w:p w14:paraId="26D20711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  <w:p w14:paraId="6265EAD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  <w:p w14:paraId="7AF042BA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 xml:space="preserve">                  nie</w:t>
            </w:r>
          </w:p>
          <w:p w14:paraId="6E3CD1FA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  <w:p w14:paraId="2E506021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  <w:p w14:paraId="5C8492A6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  <w:p w14:paraId="64FAE124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 xml:space="preserve">                  nie</w:t>
            </w:r>
          </w:p>
          <w:p w14:paraId="079BFF11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  <w:p w14:paraId="0694F29D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  <w:p w14:paraId="1B2C36CC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  <w:p w14:paraId="0A3EE7B6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  <w:p w14:paraId="2A4BDC0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  <w:p w14:paraId="3B45BBA2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  <w:p w14:paraId="7D3C18A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  <w:p w14:paraId="058BBB75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  <w:p w14:paraId="5CA32EE0" w14:textId="77777777" w:rsidR="00967FF5" w:rsidRPr="003F1EAA" w:rsidRDefault="00967FF5" w:rsidP="00445142">
            <w:pPr>
              <w:pStyle w:val="Tekstpodstawowy"/>
              <w:spacing w:before="0" w:after="0"/>
              <w:jc w:val="both"/>
              <w:rPr>
                <w:rFonts w:asciiTheme="minorHAnsi" w:hAnsiTheme="minorHAnsi" w:cs="Tahoma"/>
                <w:color w:val="000000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  <w:p w14:paraId="7B4A2A21" w14:textId="77777777" w:rsidR="00967FF5" w:rsidRPr="003F1EAA" w:rsidRDefault="00967FF5" w:rsidP="00445142">
            <w:pPr>
              <w:pStyle w:val="Tekstpodstawowy"/>
              <w:spacing w:before="0" w:after="0"/>
              <w:jc w:val="both"/>
              <w:rPr>
                <w:rFonts w:asciiTheme="minorHAnsi" w:hAnsiTheme="minorHAnsi" w:cs="Tahoma"/>
                <w:b/>
                <w:sz w:val="20"/>
              </w:rPr>
            </w:pPr>
          </w:p>
        </w:tc>
      </w:tr>
      <w:tr w:rsidR="00967FF5" w:rsidRPr="003F1EAA" w14:paraId="24D8F579" w14:textId="77777777" w:rsidTr="00967FF5">
        <w:tc>
          <w:tcPr>
            <w:tcW w:w="2410" w:type="dxa"/>
            <w:vAlign w:val="center"/>
          </w:tcPr>
          <w:p w14:paraId="7B52751E" w14:textId="77777777" w:rsidR="00967FF5" w:rsidRPr="003F1EAA" w:rsidRDefault="00967FF5" w:rsidP="00967FF5">
            <w:pPr>
              <w:pStyle w:val="Tekstpodstawowy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t>Okablowanie</w:t>
            </w:r>
          </w:p>
        </w:tc>
        <w:tc>
          <w:tcPr>
            <w:tcW w:w="3060" w:type="dxa"/>
          </w:tcPr>
          <w:p w14:paraId="256401AD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Prefabrykowana instalacja</w:t>
            </w:r>
          </w:p>
          <w:p w14:paraId="08A11468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szybowa:</w:t>
            </w:r>
          </w:p>
          <w:p w14:paraId="269882F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Kabel zwisowy płaski</w:t>
            </w:r>
          </w:p>
          <w:p w14:paraId="43E6205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Okablowanie maszynowni:</w:t>
            </w:r>
          </w:p>
          <w:p w14:paraId="6E7484AC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Koryta kablowe, osprzęt</w:t>
            </w:r>
          </w:p>
          <w:p w14:paraId="0712A21D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Instalacyjny:</w:t>
            </w:r>
          </w:p>
          <w:p w14:paraId="70E1EE1A" w14:textId="77777777" w:rsidR="00967FF5" w:rsidRPr="003F1EAA" w:rsidRDefault="00967FF5" w:rsidP="00445142">
            <w:pPr>
              <w:pStyle w:val="Tekstpodstawowy"/>
              <w:spacing w:before="0" w:after="0"/>
              <w:jc w:val="both"/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3742" w:type="dxa"/>
          </w:tcPr>
          <w:p w14:paraId="267844CC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6EF40891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22F9A74D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5E93FBE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6E34B3D2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76E381BC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10F512A5" w14:textId="77777777" w:rsidR="00967FF5" w:rsidRPr="003F1EAA" w:rsidRDefault="00967FF5" w:rsidP="00445142">
            <w:pPr>
              <w:pStyle w:val="Tekstpodstawowy"/>
              <w:spacing w:before="0" w:after="0"/>
              <w:jc w:val="both"/>
              <w:rPr>
                <w:rFonts w:asciiTheme="minorHAnsi" w:hAnsiTheme="minorHAnsi" w:cs="Tahoma"/>
                <w:b/>
                <w:sz w:val="20"/>
              </w:rPr>
            </w:pPr>
          </w:p>
        </w:tc>
      </w:tr>
      <w:tr w:rsidR="00967FF5" w:rsidRPr="003F1EAA" w14:paraId="2EEADE76" w14:textId="77777777" w:rsidTr="00967FF5">
        <w:tc>
          <w:tcPr>
            <w:tcW w:w="2410" w:type="dxa"/>
            <w:vAlign w:val="center"/>
          </w:tcPr>
          <w:p w14:paraId="324DD8E8" w14:textId="77777777" w:rsidR="00967FF5" w:rsidRPr="003F1EAA" w:rsidRDefault="00967FF5" w:rsidP="00967FF5">
            <w:pPr>
              <w:pStyle w:val="Tekstpodstawowy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bCs/>
                <w:sz w:val="20"/>
              </w:rPr>
              <w:t>S</w:t>
            </w:r>
            <w:r w:rsidRPr="003F1EAA">
              <w:rPr>
                <w:rFonts w:asciiTheme="minorHAnsi" w:hAnsiTheme="minorHAnsi" w:cs="Tahoma"/>
                <w:b/>
                <w:sz w:val="20"/>
              </w:rPr>
              <w:t xml:space="preserve">terowanie </w:t>
            </w: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t>mikroprocesorowe</w:t>
            </w:r>
          </w:p>
        </w:tc>
        <w:tc>
          <w:tcPr>
            <w:tcW w:w="3060" w:type="dxa"/>
          </w:tcPr>
          <w:p w14:paraId="6F870DBA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Zbiorczość:</w:t>
            </w:r>
          </w:p>
          <w:p w14:paraId="2B26836B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Tablica wstępna:</w:t>
            </w:r>
          </w:p>
          <w:p w14:paraId="7F8C7A9B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Tablica sterowa</w:t>
            </w:r>
          </w:p>
          <w:p w14:paraId="4B488B3D" w14:textId="25816502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z falownikiem:</w:t>
            </w:r>
          </w:p>
          <w:p w14:paraId="3912719C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Odwzorowanie położenia kabiny:</w:t>
            </w:r>
          </w:p>
          <w:p w14:paraId="139D4E55" w14:textId="700CB253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palce magnetyczne i magnesy</w:t>
            </w:r>
          </w:p>
          <w:p w14:paraId="14D2D27F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Czujniki do szybu + stop:</w:t>
            </w:r>
          </w:p>
          <w:p w14:paraId="76E20DC7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Kaseta jazd rewizyjnych:</w:t>
            </w:r>
          </w:p>
          <w:p w14:paraId="59377B9C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Sygnalizator alarm:</w:t>
            </w:r>
          </w:p>
          <w:p w14:paraId="408DF44D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20E205A4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System łączności PN-EN 81-28:</w:t>
            </w:r>
          </w:p>
          <w:p w14:paraId="19FF2BFD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Jazdy pożarowe:</w:t>
            </w:r>
          </w:p>
          <w:p w14:paraId="6D47405B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lastRenderedPageBreak/>
              <w:t>System ważenia kabiny:</w:t>
            </w:r>
          </w:p>
          <w:p w14:paraId="617CCCC8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Automatyczny zjazd po zaniku</w:t>
            </w:r>
          </w:p>
          <w:p w14:paraId="0BC8F9E3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zasilania:</w:t>
            </w:r>
          </w:p>
          <w:p w14:paraId="38273C27" w14:textId="77777777" w:rsidR="00967FF5" w:rsidRPr="003F1EAA" w:rsidRDefault="00967FF5" w:rsidP="00445142">
            <w:pPr>
              <w:pStyle w:val="Tekstpodstawowy"/>
              <w:spacing w:before="0" w:after="0"/>
              <w:jc w:val="both"/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3742" w:type="dxa"/>
          </w:tcPr>
          <w:p w14:paraId="543B70F8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lastRenderedPageBreak/>
              <w:t>jednokierunkowa</w:t>
            </w:r>
          </w:p>
          <w:p w14:paraId="0769BAE8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7E33FD77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2B8FBE5C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44869A46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7AD95AE0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7F802F58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73A5396D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2499118C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1F42E095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63AE7ADC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 – oparta o telefonię GSM</w:t>
            </w:r>
          </w:p>
          <w:p w14:paraId="37AC35BF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przy zasilaniu sieciowym zjazd awaryjny</w:t>
            </w:r>
          </w:p>
          <w:p w14:paraId="6496A279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lastRenderedPageBreak/>
              <w:t>tak</w:t>
            </w:r>
          </w:p>
          <w:p w14:paraId="01E3DDBE" w14:textId="77777777" w:rsidR="00967FF5" w:rsidRPr="003F1EAA" w:rsidRDefault="00967FF5" w:rsidP="00445142">
            <w:pPr>
              <w:pStyle w:val="Tekstpodstawowy"/>
              <w:spacing w:before="0" w:after="0"/>
              <w:jc w:val="both"/>
              <w:rPr>
                <w:rFonts w:asciiTheme="minorHAnsi" w:hAnsiTheme="minorHAnsi" w:cs="Tahoma"/>
                <w:b/>
                <w:sz w:val="20"/>
              </w:rPr>
            </w:pPr>
          </w:p>
          <w:p w14:paraId="1DBE7713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color w:val="000000"/>
                <w:sz w:val="20"/>
                <w:szCs w:val="17"/>
              </w:rPr>
              <w:t>tak</w:t>
            </w:r>
          </w:p>
        </w:tc>
      </w:tr>
      <w:tr w:rsidR="00967FF5" w:rsidRPr="003F1EAA" w14:paraId="459933FB" w14:textId="77777777" w:rsidTr="00967FF5">
        <w:tc>
          <w:tcPr>
            <w:tcW w:w="2410" w:type="dxa"/>
            <w:vAlign w:val="center"/>
          </w:tcPr>
          <w:p w14:paraId="03651516" w14:textId="77777777" w:rsidR="00967FF5" w:rsidRPr="003F1EAA" w:rsidRDefault="00967FF5" w:rsidP="00967FF5">
            <w:pPr>
              <w:pStyle w:val="Tekstpodstawowy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lastRenderedPageBreak/>
              <w:t>Kaseta dyspozycji Wykonanie: stal nierdzewna szczotkowana.</w:t>
            </w:r>
          </w:p>
        </w:tc>
        <w:tc>
          <w:tcPr>
            <w:tcW w:w="3060" w:type="dxa"/>
          </w:tcPr>
          <w:p w14:paraId="57E693A7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Wyświetlacz ze strzałkami</w:t>
            </w:r>
          </w:p>
          <w:p w14:paraId="43BB6361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kierunku jazdy:</w:t>
            </w:r>
          </w:p>
          <w:p w14:paraId="06E067CB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Lampka oświetlenia awaryjnego:</w:t>
            </w:r>
          </w:p>
          <w:p w14:paraId="69FA8B45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Lampka przeciążenia:</w:t>
            </w:r>
          </w:p>
          <w:p w14:paraId="4BBDBC91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Przyciski:</w:t>
            </w:r>
          </w:p>
          <w:p w14:paraId="48F7F319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Dyspozycji</w:t>
            </w:r>
          </w:p>
          <w:p w14:paraId="6B35D98D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oznaczone pismem Braille`a</w:t>
            </w:r>
          </w:p>
          <w:p w14:paraId="0BE7DD67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Alarm</w:t>
            </w:r>
          </w:p>
          <w:p w14:paraId="5925708A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Otwieranie drzwi</w:t>
            </w:r>
          </w:p>
          <w:p w14:paraId="0C5B39D9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Zamykanie drzwi</w:t>
            </w:r>
          </w:p>
          <w:p w14:paraId="22C6F9E6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Stacyjka blokady otwarcia drzwi</w:t>
            </w:r>
          </w:p>
          <w:p w14:paraId="466DABA5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Interkom</w:t>
            </w:r>
          </w:p>
          <w:p w14:paraId="5514934B" w14:textId="77777777" w:rsidR="006B2E20" w:rsidRPr="003F1EAA" w:rsidRDefault="006B2E20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bCs/>
                <w:sz w:val="20"/>
                <w:szCs w:val="17"/>
              </w:rPr>
            </w:pPr>
          </w:p>
          <w:p w14:paraId="0B74BFB4" w14:textId="77777777" w:rsidR="006B2E20" w:rsidRPr="003F1EAA" w:rsidRDefault="006B2E20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bCs/>
                <w:sz w:val="20"/>
                <w:szCs w:val="17"/>
              </w:rPr>
            </w:pPr>
          </w:p>
          <w:p w14:paraId="63A73835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t>Ilość:</w:t>
            </w:r>
          </w:p>
        </w:tc>
        <w:tc>
          <w:tcPr>
            <w:tcW w:w="3742" w:type="dxa"/>
          </w:tcPr>
          <w:p w14:paraId="21242B30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  <w:lang w:val="de-DE"/>
              </w:rPr>
            </w:pPr>
          </w:p>
          <w:p w14:paraId="0399936D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  <w:bCs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 xml:space="preserve">tak - </w:t>
            </w: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t>LCD</w:t>
            </w:r>
          </w:p>
          <w:p w14:paraId="35B97EE9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284680F8" w14:textId="748C243A" w:rsidR="00967FF5" w:rsidRPr="003F1EAA" w:rsidRDefault="006B2E20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</w:t>
            </w:r>
            <w:r w:rsidR="00967FF5" w:rsidRPr="003F1EAA">
              <w:rPr>
                <w:rFonts w:asciiTheme="minorHAnsi" w:hAnsiTheme="minorHAnsi" w:cs="Tahoma"/>
                <w:sz w:val="20"/>
                <w:szCs w:val="17"/>
              </w:rPr>
              <w:t>ak</w:t>
            </w:r>
          </w:p>
          <w:p w14:paraId="33CE7925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130A4C1F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0D170646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47586A12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25EA08AF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1E5BFAB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49AF0458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5A467C15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002822A7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bCs/>
                <w:sz w:val="20"/>
                <w:szCs w:val="17"/>
              </w:rPr>
            </w:pPr>
          </w:p>
          <w:p w14:paraId="72A277F7" w14:textId="77777777" w:rsidR="006B2E20" w:rsidRPr="003F1EAA" w:rsidRDefault="006B2E20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bCs/>
                <w:sz w:val="20"/>
                <w:szCs w:val="17"/>
              </w:rPr>
            </w:pPr>
          </w:p>
          <w:p w14:paraId="422CA3EB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t>1 szt.</w:t>
            </w:r>
          </w:p>
        </w:tc>
      </w:tr>
      <w:tr w:rsidR="00967FF5" w:rsidRPr="003F1EAA" w14:paraId="7BEFB092" w14:textId="77777777" w:rsidTr="00967FF5">
        <w:tc>
          <w:tcPr>
            <w:tcW w:w="2410" w:type="dxa"/>
            <w:vAlign w:val="center"/>
          </w:tcPr>
          <w:p w14:paraId="216BF436" w14:textId="77777777" w:rsidR="00967FF5" w:rsidRPr="003F1EAA" w:rsidRDefault="00967FF5" w:rsidP="00967FF5">
            <w:pPr>
              <w:pStyle w:val="Tekstpodstawowy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t>Kasety wezwań i sygnalizacji Wykonanie: stal nierdzewna szczotkowana</w:t>
            </w:r>
          </w:p>
        </w:tc>
        <w:tc>
          <w:tcPr>
            <w:tcW w:w="3060" w:type="dxa"/>
          </w:tcPr>
          <w:p w14:paraId="45846ECB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  <w:bCs/>
                <w:sz w:val="20"/>
                <w:szCs w:val="17"/>
              </w:rPr>
            </w:pPr>
          </w:p>
          <w:p w14:paraId="049B3DE9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Przyciski wezwań:</w:t>
            </w:r>
          </w:p>
          <w:p w14:paraId="52A2D727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Wyświetlacz ze strzałkami</w:t>
            </w:r>
          </w:p>
          <w:p w14:paraId="4C24E642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kierunku jazdy:</w:t>
            </w:r>
          </w:p>
          <w:p w14:paraId="3EA24BD1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Przystanek podstawowy:</w:t>
            </w:r>
          </w:p>
          <w:p w14:paraId="73436298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Pozostałe przystanki:</w:t>
            </w:r>
          </w:p>
          <w:p w14:paraId="7B2A60F8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23D6FEC2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t>Ilość:</w:t>
            </w:r>
          </w:p>
        </w:tc>
        <w:tc>
          <w:tcPr>
            <w:tcW w:w="3742" w:type="dxa"/>
          </w:tcPr>
          <w:p w14:paraId="09F82B47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10A0EB42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086DF9C1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7E130C1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3BC4E524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 – LCD w kasecie wezwań</w:t>
            </w:r>
          </w:p>
          <w:p w14:paraId="0B9774D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 – LCD w kasecie wezwań</w:t>
            </w:r>
          </w:p>
          <w:p w14:paraId="4C6B1382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42D8382B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t>3 szt.</w:t>
            </w:r>
          </w:p>
        </w:tc>
      </w:tr>
      <w:tr w:rsidR="00967FF5" w:rsidRPr="003F1EAA" w14:paraId="5594489D" w14:textId="77777777" w:rsidTr="00967FF5">
        <w:tc>
          <w:tcPr>
            <w:tcW w:w="2410" w:type="dxa"/>
            <w:vAlign w:val="center"/>
          </w:tcPr>
          <w:p w14:paraId="3555C0E8" w14:textId="77777777" w:rsidR="00967FF5" w:rsidRPr="003F1EAA" w:rsidRDefault="00967FF5" w:rsidP="00967FF5">
            <w:pPr>
              <w:pStyle w:val="Tekstpodstawowy"/>
              <w:rPr>
                <w:rFonts w:asciiTheme="minorHAnsi" w:hAnsiTheme="minorHAnsi" w:cs="Tahoma"/>
                <w:b/>
                <w:sz w:val="20"/>
              </w:rPr>
            </w:pPr>
            <w:r w:rsidRPr="003F1EAA">
              <w:rPr>
                <w:rFonts w:asciiTheme="minorHAnsi" w:hAnsiTheme="minorHAnsi" w:cs="Tahoma"/>
                <w:b/>
                <w:bCs/>
                <w:sz w:val="20"/>
                <w:szCs w:val="17"/>
              </w:rPr>
              <w:t>Inne</w:t>
            </w:r>
          </w:p>
        </w:tc>
        <w:tc>
          <w:tcPr>
            <w:tcW w:w="3060" w:type="dxa"/>
          </w:tcPr>
          <w:p w14:paraId="35D66577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7CFF5042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Dokumentacja</w:t>
            </w:r>
          </w:p>
          <w:p w14:paraId="69B6DF7F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 xml:space="preserve">Odbiór z jednostką Notyfikowaną </w:t>
            </w:r>
          </w:p>
        </w:tc>
        <w:tc>
          <w:tcPr>
            <w:tcW w:w="3742" w:type="dxa"/>
          </w:tcPr>
          <w:p w14:paraId="27A8FE27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</w:p>
          <w:p w14:paraId="192AF10B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tak</w:t>
            </w:r>
          </w:p>
          <w:p w14:paraId="1F6DE26E" w14:textId="77777777" w:rsidR="00967FF5" w:rsidRPr="003F1EAA" w:rsidRDefault="00967FF5" w:rsidP="00445142">
            <w:pPr>
              <w:pStyle w:val="Tekstpodstawowy"/>
              <w:spacing w:before="0" w:after="0"/>
              <w:ind w:left="0"/>
              <w:jc w:val="both"/>
              <w:rPr>
                <w:rFonts w:asciiTheme="minorHAnsi" w:hAnsiTheme="minorHAnsi" w:cs="Tahoma"/>
                <w:sz w:val="20"/>
              </w:rPr>
            </w:pPr>
            <w:r w:rsidRPr="003F1EAA">
              <w:rPr>
                <w:rFonts w:asciiTheme="minorHAnsi" w:hAnsiTheme="minorHAnsi" w:cs="Tahoma"/>
                <w:sz w:val="20"/>
              </w:rPr>
              <w:t xml:space="preserve">tak </w:t>
            </w:r>
          </w:p>
        </w:tc>
      </w:tr>
      <w:tr w:rsidR="00967FF5" w:rsidRPr="003F1EAA" w14:paraId="2044F27C" w14:textId="77777777" w:rsidTr="00967FF5">
        <w:trPr>
          <w:cantSplit/>
        </w:trPr>
        <w:tc>
          <w:tcPr>
            <w:tcW w:w="9212" w:type="dxa"/>
            <w:gridSpan w:val="3"/>
            <w:vAlign w:val="center"/>
          </w:tcPr>
          <w:p w14:paraId="3F035904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 xml:space="preserve">Malowanie szybu </w:t>
            </w:r>
          </w:p>
          <w:p w14:paraId="7E7AB88E" w14:textId="77777777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>Oświetlenie maszynowni, i szybu</w:t>
            </w:r>
          </w:p>
          <w:p w14:paraId="3B4D51B9" w14:textId="30AC195B" w:rsidR="00967FF5" w:rsidRPr="003F1EAA" w:rsidRDefault="00967FF5" w:rsidP="004451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17"/>
              </w:rPr>
            </w:pPr>
            <w:r w:rsidRPr="003F1EAA">
              <w:rPr>
                <w:rFonts w:asciiTheme="minorHAnsi" w:hAnsiTheme="minorHAnsi" w:cs="Tahoma"/>
                <w:sz w:val="20"/>
                <w:szCs w:val="17"/>
              </w:rPr>
              <w:t xml:space="preserve">Prace murarsko – malarskie związane z wymianą drzwi szybowych </w:t>
            </w:r>
          </w:p>
        </w:tc>
      </w:tr>
    </w:tbl>
    <w:p w14:paraId="55995F55" w14:textId="77777777" w:rsidR="00257B43" w:rsidRPr="003F1EAA" w:rsidRDefault="00257B43" w:rsidP="00257B43">
      <w:pPr>
        <w:spacing w:line="62" w:lineRule="exact"/>
        <w:ind w:right="89"/>
        <w:jc w:val="both"/>
        <w:rPr>
          <w:rFonts w:asciiTheme="minorHAnsi" w:eastAsia="Times New Roman" w:hAnsiTheme="minorHAnsi"/>
          <w:sz w:val="24"/>
          <w:szCs w:val="24"/>
        </w:rPr>
      </w:pPr>
    </w:p>
    <w:p w14:paraId="128E2AC7" w14:textId="0E6FD4D5" w:rsidR="00257B43" w:rsidRPr="00215512" w:rsidRDefault="00257B43" w:rsidP="00C3405E">
      <w:pPr>
        <w:pStyle w:val="Akapitzlist"/>
        <w:numPr>
          <w:ilvl w:val="0"/>
          <w:numId w:val="285"/>
        </w:numPr>
        <w:spacing w:line="243" w:lineRule="auto"/>
        <w:ind w:left="284" w:right="89" w:hanging="284"/>
        <w:jc w:val="both"/>
        <w:rPr>
          <w:rFonts w:asciiTheme="minorHAnsi" w:hAnsiTheme="minorHAnsi"/>
        </w:rPr>
      </w:pPr>
      <w:r w:rsidRPr="00215512">
        <w:rPr>
          <w:rFonts w:asciiTheme="minorHAnsi" w:hAnsiTheme="minorHAnsi"/>
        </w:rPr>
        <w:t xml:space="preserve">W ramach wyceny należy uwzględnić dostawę, montaż i uruchomienie windy, wykonanie wszelkich niezbędnych instalacji, sporządzenie dokumentacji dla uzyskania dopuszczenia </w:t>
      </w:r>
      <w:r w:rsidR="00967FF5" w:rsidRPr="00215512">
        <w:rPr>
          <w:rFonts w:asciiTheme="minorHAnsi" w:hAnsiTheme="minorHAnsi"/>
        </w:rPr>
        <w:t xml:space="preserve">Jednostki Notyfikowanej </w:t>
      </w:r>
      <w:r w:rsidRPr="00215512">
        <w:rPr>
          <w:rFonts w:asciiTheme="minorHAnsi" w:hAnsiTheme="minorHAnsi"/>
        </w:rPr>
        <w:t>i rejestracji, próby techniczne wraz z kompletem dokumentacji powykonawczej i techniczno - ruchowej, sprawowanie konserwacji i zdalnego monitoringu dźwigu w okresie udzielonej gwarancji</w:t>
      </w:r>
      <w:r w:rsidR="00C22B97" w:rsidRPr="00215512">
        <w:rPr>
          <w:rFonts w:asciiTheme="minorHAnsi" w:hAnsiTheme="minorHAnsi"/>
        </w:rPr>
        <w:t xml:space="preserve"> </w:t>
      </w:r>
      <w:r w:rsidRPr="00215512">
        <w:rPr>
          <w:rFonts w:asciiTheme="minorHAnsi" w:hAnsiTheme="minorHAnsi"/>
        </w:rPr>
        <w:t>w tym dostarczenie i utrzymywanie kart SIM w zamontowanych systemach GSM</w:t>
      </w:r>
    </w:p>
    <w:p w14:paraId="11D082A5" w14:textId="77777777" w:rsidR="00621DEB" w:rsidRPr="003F1EAA" w:rsidRDefault="00621DEB" w:rsidP="004A330B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iCs/>
          <w:sz w:val="24"/>
          <w:szCs w:val="24"/>
          <w:u w:val="single"/>
        </w:rPr>
      </w:pPr>
    </w:p>
    <w:p w14:paraId="10961D2E" w14:textId="07DAC908" w:rsidR="00513511" w:rsidRPr="003F1EAA" w:rsidRDefault="00257B43" w:rsidP="004A330B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3F1EAA">
        <w:rPr>
          <w:rFonts w:asciiTheme="minorHAnsi" w:hAnsiTheme="minorHAnsi"/>
          <w:b/>
          <w:iCs/>
          <w:sz w:val="24"/>
          <w:szCs w:val="24"/>
          <w:u w:val="single"/>
        </w:rPr>
        <w:t>Zadanie nr 3 – Budowa platformy (podjazdu) dla osób niepełnosprawnych</w:t>
      </w:r>
    </w:p>
    <w:p w14:paraId="25509A75" w14:textId="069BA4A4" w:rsidR="00257B43" w:rsidRPr="003F1EAA" w:rsidRDefault="00257B43" w:rsidP="00C3405E">
      <w:pPr>
        <w:spacing w:after="0" w:line="240" w:lineRule="auto"/>
        <w:ind w:left="23" w:right="91"/>
        <w:jc w:val="both"/>
        <w:rPr>
          <w:rFonts w:asciiTheme="minorHAnsi" w:eastAsia="Times New Roman" w:hAnsiTheme="minorHAnsi"/>
          <w:sz w:val="24"/>
        </w:rPr>
      </w:pPr>
      <w:r w:rsidRPr="003F1EAA">
        <w:rPr>
          <w:rFonts w:asciiTheme="minorHAnsi" w:eastAsia="Times New Roman" w:hAnsiTheme="minorHAnsi"/>
          <w:sz w:val="24"/>
        </w:rPr>
        <w:t xml:space="preserve">Przedmiotem zamówienia jest wykonanie platformy (podjazdu) dla osób niepełnosprawnych </w:t>
      </w:r>
      <w:r w:rsidRPr="003F1EAA">
        <w:rPr>
          <w:rFonts w:asciiTheme="minorHAnsi" w:eastAsia="Times New Roman" w:hAnsiTheme="minorHAnsi"/>
          <w:sz w:val="24"/>
        </w:rPr>
        <w:br/>
        <w:t>w Centrum Materiałów Polimerowych i Węglowych PAN, zgodnie z wytycznymi Zamawiającego. Przewiduje się następujące roboty:</w:t>
      </w:r>
    </w:p>
    <w:p w14:paraId="20424762" w14:textId="77777777" w:rsidR="00257B43" w:rsidRPr="003F1EAA" w:rsidRDefault="00257B43" w:rsidP="00257B43">
      <w:pPr>
        <w:spacing w:line="22" w:lineRule="exact"/>
        <w:ind w:left="20" w:right="89"/>
        <w:jc w:val="both"/>
        <w:rPr>
          <w:rFonts w:asciiTheme="minorHAnsi" w:eastAsia="Times New Roman" w:hAnsiTheme="minorHAnsi"/>
        </w:rPr>
      </w:pPr>
    </w:p>
    <w:p w14:paraId="42402EE2" w14:textId="50579E48" w:rsidR="00257B43" w:rsidRPr="003F1EAA" w:rsidRDefault="00257B43" w:rsidP="00C3405E">
      <w:pPr>
        <w:pStyle w:val="Akapitzlist"/>
        <w:numPr>
          <w:ilvl w:val="0"/>
          <w:numId w:val="286"/>
        </w:numPr>
        <w:spacing w:line="0" w:lineRule="atLeast"/>
        <w:ind w:left="284" w:right="89" w:hanging="284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>wykonanie i przekazanie projektu ramy Zamawiającemu</w:t>
      </w:r>
    </w:p>
    <w:p w14:paraId="22B907B5" w14:textId="1E836B2F" w:rsidR="00257B43" w:rsidRPr="003F1EAA" w:rsidRDefault="00257B43" w:rsidP="00C3405E">
      <w:pPr>
        <w:pStyle w:val="Akapitzlist"/>
        <w:numPr>
          <w:ilvl w:val="0"/>
          <w:numId w:val="286"/>
        </w:numPr>
        <w:spacing w:line="215" w:lineRule="auto"/>
        <w:ind w:left="284" w:right="89" w:hanging="284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lastRenderedPageBreak/>
        <w:t>wykonanie fundamentowania pod platformę: wiercenie w gruncie, wykonanie kolumn betonowych</w:t>
      </w:r>
    </w:p>
    <w:p w14:paraId="7B86EA1D" w14:textId="220294A6" w:rsidR="00257B43" w:rsidRPr="003F1EAA" w:rsidRDefault="00257B43" w:rsidP="00C3405E">
      <w:pPr>
        <w:pStyle w:val="Akapitzlist"/>
        <w:numPr>
          <w:ilvl w:val="0"/>
          <w:numId w:val="286"/>
        </w:numPr>
        <w:spacing w:line="223" w:lineRule="auto"/>
        <w:ind w:left="284" w:right="89" w:hanging="284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>montaż konstrukcji platformy ze stali nierdzewnej montaż podestów i balustrad ze stali nierdzewnej</w:t>
      </w:r>
    </w:p>
    <w:p w14:paraId="32BCC4D2" w14:textId="4085BF13" w:rsidR="00257B43" w:rsidRPr="003F1EAA" w:rsidRDefault="00257B43" w:rsidP="00C3405E">
      <w:pPr>
        <w:pStyle w:val="Akapitzlist"/>
        <w:numPr>
          <w:ilvl w:val="0"/>
          <w:numId w:val="286"/>
        </w:numPr>
        <w:spacing w:line="215" w:lineRule="auto"/>
        <w:ind w:left="284" w:right="89" w:hanging="284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>w cenie należy wkalkulować ewentualne otworzenie / przerobienie części chodnika podejścia do platformy</w:t>
      </w:r>
    </w:p>
    <w:p w14:paraId="7ABAC5C2" w14:textId="77777777" w:rsidR="00257B43" w:rsidRPr="003F1EAA" w:rsidRDefault="00257B43" w:rsidP="00C3405E">
      <w:pPr>
        <w:spacing w:line="215" w:lineRule="auto"/>
        <w:ind w:right="89"/>
        <w:jc w:val="both"/>
        <w:rPr>
          <w:rFonts w:ascii="Times New Roman" w:eastAsia="Times New Roman" w:hAnsi="Times New Roman"/>
          <w:sz w:val="24"/>
        </w:rPr>
        <w:sectPr w:rsidR="00257B43" w:rsidRPr="003F1EAA" w:rsidSect="00257B43">
          <w:type w:val="continuous"/>
          <w:pgSz w:w="11900" w:h="16840"/>
          <w:pgMar w:top="1440" w:right="1440" w:bottom="914" w:left="1440" w:header="0" w:footer="0" w:gutter="0"/>
          <w:cols w:space="0" w:equalWidth="0">
            <w:col w:w="9020"/>
          </w:cols>
          <w:docGrid w:linePitch="360"/>
        </w:sectPr>
      </w:pPr>
    </w:p>
    <w:p w14:paraId="41B727CC" w14:textId="77777777" w:rsidR="00C17BD2" w:rsidRPr="003D1041" w:rsidRDefault="00C17BD2" w:rsidP="00E371CA">
      <w:pPr>
        <w:spacing w:before="360" w:after="240"/>
        <w:rPr>
          <w:rFonts w:asciiTheme="minorHAnsi" w:hAnsiTheme="minorHAnsi" w:cs="Calibri"/>
          <w:sz w:val="24"/>
          <w:szCs w:val="24"/>
        </w:rPr>
      </w:pPr>
      <w:bookmarkStart w:id="0" w:name="page2"/>
      <w:bookmarkStart w:id="1" w:name="page4"/>
      <w:bookmarkStart w:id="2" w:name="page8"/>
      <w:bookmarkStart w:id="3" w:name="page10"/>
      <w:bookmarkStart w:id="4" w:name="page12"/>
      <w:bookmarkStart w:id="5" w:name="page15"/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4E15A" w16cid:durableId="2045A8EA"/>
  <w16cid:commentId w16cid:paraId="48D08427" w16cid:durableId="2045AB49"/>
  <w16cid:commentId w16cid:paraId="3F992BD2" w16cid:durableId="2045AC67"/>
  <w16cid:commentId w16cid:paraId="41E6A517" w16cid:durableId="2045AC76"/>
  <w16cid:commentId w16cid:paraId="1407E745" w16cid:durableId="2045AD77"/>
  <w16cid:commentId w16cid:paraId="1CE86375" w16cid:durableId="2045AFFC"/>
  <w16cid:commentId w16cid:paraId="7FB06CCB" w16cid:durableId="2045B0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F5F39" w14:textId="77777777" w:rsidR="00697A7C" w:rsidRDefault="00697A7C" w:rsidP="002E30C2">
      <w:pPr>
        <w:spacing w:after="0" w:line="240" w:lineRule="auto"/>
      </w:pPr>
      <w:r>
        <w:separator/>
      </w:r>
    </w:p>
  </w:endnote>
  <w:endnote w:type="continuationSeparator" w:id="0">
    <w:p w14:paraId="2DC6B25C" w14:textId="77777777" w:rsidR="00697A7C" w:rsidRDefault="00697A7C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89778" w14:textId="581AA7A5" w:rsidR="007C7907" w:rsidRDefault="007C7907" w:rsidP="00960DC3">
    <w:pPr>
      <w:pStyle w:val="Stopka"/>
      <w:tabs>
        <w:tab w:val="clear" w:pos="9072"/>
        <w:tab w:val="right" w:pos="8789"/>
      </w:tabs>
      <w:ind w:firstLine="567"/>
    </w:pPr>
    <w:r w:rsidRPr="00420B11">
      <w:rPr>
        <w:noProof/>
        <w:lang w:eastAsia="pl-PL"/>
      </w:rPr>
      <w:drawing>
        <wp:inline distT="0" distB="0" distL="0" distR="0" wp14:anchorId="119E3EA2" wp14:editId="7ED59095">
          <wp:extent cx="5234940" cy="800100"/>
          <wp:effectExtent l="0" t="0" r="3810" b="0"/>
          <wp:docPr id="8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0D83D" w14:textId="77777777" w:rsidR="007C7907" w:rsidRDefault="007C7907" w:rsidP="00960DC3">
    <w:pPr>
      <w:pStyle w:val="Stopka"/>
      <w:tabs>
        <w:tab w:val="clear" w:pos="9072"/>
        <w:tab w:val="right" w:pos="8789"/>
      </w:tabs>
      <w:ind w:firstLine="567"/>
    </w:pPr>
  </w:p>
  <w:p w14:paraId="5880B4CB" w14:textId="4B072CEA" w:rsidR="007C7907" w:rsidRDefault="007C7907" w:rsidP="00960DC3">
    <w:pPr>
      <w:pStyle w:val="Stopka"/>
      <w:tabs>
        <w:tab w:val="clear" w:pos="9072"/>
        <w:tab w:val="right" w:pos="8789"/>
      </w:tabs>
      <w:ind w:firstLine="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E371CA">
          <w:rPr>
            <w:noProof/>
            <w:sz w:val="20"/>
            <w:szCs w:val="20"/>
          </w:rPr>
          <w:t>43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C84D4" w14:textId="77777777" w:rsidR="00697A7C" w:rsidRDefault="00697A7C" w:rsidP="002E30C2">
      <w:pPr>
        <w:spacing w:after="0" w:line="240" w:lineRule="auto"/>
      </w:pPr>
      <w:r>
        <w:separator/>
      </w:r>
    </w:p>
  </w:footnote>
  <w:footnote w:type="continuationSeparator" w:id="0">
    <w:p w14:paraId="09F63922" w14:textId="77777777" w:rsidR="00697A7C" w:rsidRDefault="00697A7C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E7AC6" w14:textId="77777777" w:rsidR="007C7907" w:rsidRDefault="007C7907" w:rsidP="00C73971">
    <w:pPr>
      <w:spacing w:after="0" w:line="240" w:lineRule="auto"/>
      <w:ind w:left="2127" w:right="-40"/>
      <w:rPr>
        <w:rFonts w:ascii="Century Gothic" w:hAnsi="Century Gothic"/>
        <w:b/>
        <w:spacing w:val="10"/>
      </w:rPr>
    </w:pPr>
  </w:p>
  <w:p w14:paraId="5418EB19" w14:textId="77777777" w:rsidR="007C7907" w:rsidRDefault="007C7907" w:rsidP="00C73971">
    <w:pPr>
      <w:spacing w:after="0" w:line="240" w:lineRule="auto"/>
      <w:ind w:left="2127" w:right="-40"/>
      <w:rPr>
        <w:rFonts w:ascii="Century Gothic" w:hAnsi="Century Gothic"/>
        <w:b/>
        <w:spacing w:val="10"/>
      </w:rPr>
    </w:pPr>
  </w:p>
  <w:p w14:paraId="575B1AE1" w14:textId="77777777" w:rsidR="007C7907" w:rsidRPr="00C73971" w:rsidRDefault="007C7907" w:rsidP="00C73971">
    <w:pPr>
      <w:spacing w:after="0" w:line="240" w:lineRule="auto"/>
      <w:ind w:left="2127" w:right="-40"/>
      <w:rPr>
        <w:rFonts w:ascii="Century Gothic" w:hAnsi="Century Gothic"/>
        <w:b/>
        <w:spacing w:val="10"/>
      </w:rPr>
    </w:pPr>
    <w:r w:rsidRPr="00C73971">
      <w:rPr>
        <w:noProof/>
        <w:lang w:eastAsia="pl-PL"/>
      </w:rPr>
      <w:drawing>
        <wp:anchor distT="0" distB="0" distL="114300" distR="114300" simplePos="0" relativeHeight="251661824" behindDoc="0" locked="0" layoutInCell="1" allowOverlap="0" wp14:anchorId="146250DF" wp14:editId="1AC53DA0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3971">
      <w:rPr>
        <w:rFonts w:ascii="Century Gothic" w:hAnsi="Century Gothic"/>
        <w:b/>
        <w:spacing w:val="10"/>
      </w:rPr>
      <w:t>CENTRUM MATERIAŁÓW POLIMEROWYCH I WĘGLOWYCH</w:t>
    </w:r>
  </w:p>
  <w:p w14:paraId="5D230719" w14:textId="77777777" w:rsidR="007C7907" w:rsidRPr="00C73971" w:rsidRDefault="007C7907" w:rsidP="00C73971">
    <w:pPr>
      <w:spacing w:after="0"/>
      <w:ind w:left="2127" w:right="-40"/>
      <w:rPr>
        <w:b/>
        <w:spacing w:val="10"/>
      </w:rPr>
    </w:pPr>
    <w:r w:rsidRPr="00C73971">
      <w:rPr>
        <w:rFonts w:ascii="Century Gothic" w:hAnsi="Century Gothic"/>
        <w:b/>
        <w:spacing w:val="10"/>
      </w:rPr>
      <w:t>POLSKIEJ AKADEMII NAUK</w:t>
    </w:r>
  </w:p>
  <w:p w14:paraId="23D4305C" w14:textId="77777777" w:rsidR="007C7907" w:rsidRPr="00C73971" w:rsidRDefault="007C7907" w:rsidP="00C73971">
    <w:pPr>
      <w:spacing w:after="0"/>
      <w:ind w:left="2127" w:right="-40"/>
      <w:rPr>
        <w:rFonts w:ascii="Century Gothic" w:hAnsi="Century Gothic"/>
        <w:spacing w:val="20"/>
        <w:sz w:val="20"/>
        <w:szCs w:val="20"/>
      </w:rPr>
    </w:pPr>
    <w:r w:rsidRPr="00C73971"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23FB00C0" w14:textId="77777777" w:rsidR="007C7907" w:rsidRDefault="007C7907">
    <w:pPr>
      <w:pStyle w:val="Nagwek"/>
      <w:rPr>
        <w:rFonts w:ascii="Century Gothic" w:hAnsi="Century Gothic"/>
        <w:spacing w:val="20"/>
        <w:sz w:val="8"/>
        <w:szCs w:val="8"/>
      </w:rPr>
    </w:pPr>
  </w:p>
  <w:p w14:paraId="31D2D256" w14:textId="77777777" w:rsidR="007C7907" w:rsidRPr="00C73971" w:rsidRDefault="007C7907" w:rsidP="00C73971">
    <w:pPr>
      <w:pBdr>
        <w:bottom w:val="single" w:sz="4" w:space="1" w:color="auto"/>
      </w:pBdr>
      <w:spacing w:after="0" w:line="240" w:lineRule="auto"/>
      <w:ind w:right="-40"/>
      <w:rPr>
        <w:rFonts w:ascii="Century Gothic" w:hAnsi="Century Gothic"/>
        <w:spacing w:val="20"/>
        <w:sz w:val="8"/>
        <w:szCs w:val="8"/>
      </w:rPr>
    </w:pPr>
  </w:p>
  <w:p w14:paraId="1AC5D03F" w14:textId="77777777" w:rsidR="007C7907" w:rsidRDefault="007C79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3E19"/>
    <w:rsid w:val="00215512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5069A3"/>
    <w:rsid w:val="00513511"/>
    <w:rsid w:val="00514CF4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3419"/>
    <w:rsid w:val="00574E72"/>
    <w:rsid w:val="005753A1"/>
    <w:rsid w:val="005774AC"/>
    <w:rsid w:val="00581482"/>
    <w:rsid w:val="00584A5C"/>
    <w:rsid w:val="00587641"/>
    <w:rsid w:val="00593F31"/>
    <w:rsid w:val="00597E84"/>
    <w:rsid w:val="005A12BC"/>
    <w:rsid w:val="005A23E2"/>
    <w:rsid w:val="005A74DB"/>
    <w:rsid w:val="005C618D"/>
    <w:rsid w:val="005D14BA"/>
    <w:rsid w:val="005D1539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97A7C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70D9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4712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371CA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</cp:lastModifiedBy>
  <cp:revision>2</cp:revision>
  <cp:lastPrinted>2019-04-24T09:10:00Z</cp:lastPrinted>
  <dcterms:created xsi:type="dcterms:W3CDTF">2019-04-24T09:15:00Z</dcterms:created>
  <dcterms:modified xsi:type="dcterms:W3CDTF">2019-04-24T09:15:00Z</dcterms:modified>
</cp:coreProperties>
</file>